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5F90" w14:textId="77777777" w:rsidR="008B48A3" w:rsidRPr="00B74234" w:rsidRDefault="007A2E7A" w:rsidP="007A2E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234">
        <w:rPr>
          <w:rFonts w:ascii="Times New Roman" w:hAnsi="Times New Roman" w:cs="Times New Roman"/>
          <w:sz w:val="28"/>
          <w:szCs w:val="28"/>
        </w:rPr>
        <w:t>Информация об объеме образовательной деятельности, финансовое о</w:t>
      </w:r>
      <w:r w:rsidR="00B74234">
        <w:rPr>
          <w:rFonts w:ascii="Times New Roman" w:hAnsi="Times New Roman" w:cs="Times New Roman"/>
          <w:sz w:val="28"/>
          <w:szCs w:val="28"/>
        </w:rPr>
        <w:t>б</w:t>
      </w:r>
      <w:r w:rsidRPr="00B74234">
        <w:rPr>
          <w:rFonts w:ascii="Times New Roman" w:hAnsi="Times New Roman" w:cs="Times New Roman"/>
          <w:sz w:val="28"/>
          <w:szCs w:val="28"/>
        </w:rPr>
        <w:t>еспечение которой осуществляется за счет бюджетных ассигнований федерального бюджета, бюджета субъектов Российской Федерации, ме</w:t>
      </w:r>
      <w:r w:rsidR="00B74234">
        <w:rPr>
          <w:rFonts w:ascii="Times New Roman" w:hAnsi="Times New Roman" w:cs="Times New Roman"/>
          <w:sz w:val="28"/>
          <w:szCs w:val="28"/>
        </w:rPr>
        <w:t>с</w:t>
      </w:r>
      <w:r w:rsidRPr="00B74234">
        <w:rPr>
          <w:rFonts w:ascii="Times New Roman" w:hAnsi="Times New Roman" w:cs="Times New Roman"/>
          <w:sz w:val="28"/>
          <w:szCs w:val="28"/>
        </w:rPr>
        <w:t>тных бюджетов, по договорам об образовательной деятельности за счет средств физических и (или) юридических лиц</w:t>
      </w:r>
    </w:p>
    <w:p w14:paraId="0841FE31" w14:textId="77777777" w:rsidR="007A2E7A" w:rsidRPr="00B74234" w:rsidRDefault="007A2E7A" w:rsidP="007A2E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234">
        <w:rPr>
          <w:rFonts w:ascii="Times New Roman" w:hAnsi="Times New Roman" w:cs="Times New Roman"/>
          <w:sz w:val="28"/>
          <w:szCs w:val="28"/>
        </w:rPr>
        <w:t xml:space="preserve">МБОУ «СОШ №1 </w:t>
      </w:r>
      <w:proofErr w:type="spellStart"/>
      <w:r w:rsidRPr="00B74234">
        <w:rPr>
          <w:rFonts w:ascii="Times New Roman" w:hAnsi="Times New Roman" w:cs="Times New Roman"/>
          <w:sz w:val="28"/>
          <w:szCs w:val="28"/>
        </w:rPr>
        <w:t>г.Фокино</w:t>
      </w:r>
      <w:proofErr w:type="spellEnd"/>
      <w:r w:rsidRPr="00B74234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66C16056" w14:textId="77777777" w:rsidR="007A2E7A" w:rsidRPr="00B74234" w:rsidRDefault="007A2E7A" w:rsidP="007A2E7A">
      <w:pPr>
        <w:rPr>
          <w:rFonts w:ascii="Times New Roman" w:hAnsi="Times New Roman" w:cs="Times New Roman"/>
          <w:sz w:val="28"/>
          <w:szCs w:val="28"/>
        </w:rPr>
      </w:pPr>
      <w:r w:rsidRPr="00B74234">
        <w:rPr>
          <w:rFonts w:ascii="Times New Roman" w:hAnsi="Times New Roman" w:cs="Times New Roman"/>
          <w:sz w:val="28"/>
          <w:szCs w:val="28"/>
        </w:rPr>
        <w:t xml:space="preserve">Объем образовательной деятельности, финансовое </w:t>
      </w:r>
      <w:proofErr w:type="gramStart"/>
      <w:r w:rsidRPr="00B74234">
        <w:rPr>
          <w:rFonts w:ascii="Times New Roman" w:hAnsi="Times New Roman" w:cs="Times New Roman"/>
          <w:sz w:val="28"/>
          <w:szCs w:val="28"/>
        </w:rPr>
        <w:t>обеспечение  которой</w:t>
      </w:r>
      <w:proofErr w:type="gramEnd"/>
      <w:r w:rsidRPr="00B74234">
        <w:rPr>
          <w:rFonts w:ascii="Times New Roman" w:hAnsi="Times New Roman" w:cs="Times New Roman"/>
          <w:sz w:val="28"/>
          <w:szCs w:val="28"/>
        </w:rPr>
        <w:t xml:space="preserve"> осуществляется в 2025 году: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7A2E7A" w:rsidRPr="00B74234" w14:paraId="1390DFEF" w14:textId="77777777" w:rsidTr="007A2E7A">
        <w:tc>
          <w:tcPr>
            <w:tcW w:w="3640" w:type="dxa"/>
          </w:tcPr>
          <w:p w14:paraId="2399A879" w14:textId="77777777" w:rsidR="007A2E7A" w:rsidRPr="00B74234" w:rsidRDefault="007A2E7A" w:rsidP="007A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234"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федерального бюджета (</w:t>
            </w:r>
            <w:proofErr w:type="spellStart"/>
            <w:r w:rsidRPr="00B7423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B742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40" w:type="dxa"/>
          </w:tcPr>
          <w:p w14:paraId="58E0ECA4" w14:textId="77777777" w:rsidR="007A2E7A" w:rsidRPr="00B74234" w:rsidRDefault="00B74234" w:rsidP="007A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234">
              <w:rPr>
                <w:rFonts w:ascii="Times New Roman" w:hAnsi="Times New Roman" w:cs="Times New Roman"/>
                <w:sz w:val="28"/>
                <w:szCs w:val="28"/>
              </w:rPr>
              <w:t>за счет бюджетов субъектов Российской Федерации (</w:t>
            </w:r>
            <w:proofErr w:type="spellStart"/>
            <w:r w:rsidRPr="00B7423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B742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40" w:type="dxa"/>
          </w:tcPr>
          <w:p w14:paraId="47E342BE" w14:textId="77777777" w:rsidR="007A2E7A" w:rsidRPr="00B74234" w:rsidRDefault="00B74234" w:rsidP="007A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234">
              <w:rPr>
                <w:rFonts w:ascii="Times New Roman" w:hAnsi="Times New Roman" w:cs="Times New Roman"/>
                <w:sz w:val="28"/>
                <w:szCs w:val="28"/>
              </w:rPr>
              <w:t>За счет местных бюджетов (</w:t>
            </w:r>
            <w:proofErr w:type="spellStart"/>
            <w:r w:rsidRPr="00B7423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B742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40" w:type="dxa"/>
          </w:tcPr>
          <w:p w14:paraId="748453D4" w14:textId="77777777" w:rsidR="007A2E7A" w:rsidRPr="00B74234" w:rsidRDefault="00B74234" w:rsidP="00B7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234"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 за счет средств физических и (или) юридических лиц (</w:t>
            </w:r>
            <w:proofErr w:type="spellStart"/>
            <w:r w:rsidRPr="00B7423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B742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A2E7A" w:rsidRPr="00B74234" w14:paraId="532DBF8F" w14:textId="77777777" w:rsidTr="007A2E7A">
        <w:tc>
          <w:tcPr>
            <w:tcW w:w="3640" w:type="dxa"/>
          </w:tcPr>
          <w:p w14:paraId="18A5487B" w14:textId="53B93543" w:rsidR="007A2E7A" w:rsidRDefault="00E32593" w:rsidP="007A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593">
              <w:rPr>
                <w:rFonts w:ascii="Times New Roman" w:hAnsi="Times New Roman" w:cs="Times New Roman"/>
                <w:sz w:val="28"/>
                <w:szCs w:val="28"/>
              </w:rPr>
              <w:t>6 374 258,28</w:t>
            </w:r>
          </w:p>
          <w:p w14:paraId="30CE255B" w14:textId="77777777" w:rsidR="00E32593" w:rsidRDefault="00E32593" w:rsidP="007A2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B874D" w14:textId="17DA67D5" w:rsidR="00E32593" w:rsidRPr="00B74234" w:rsidRDefault="00E32593" w:rsidP="007A2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7D4F98DC" w14:textId="45A65985" w:rsidR="007A2E7A" w:rsidRDefault="00E32593" w:rsidP="007A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5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27BB7">
              <w:rPr>
                <w:rFonts w:ascii="Times New Roman" w:hAnsi="Times New Roman" w:cs="Times New Roman"/>
                <w:sz w:val="28"/>
                <w:szCs w:val="28"/>
              </w:rPr>
              <w:t> 304 538,52</w:t>
            </w:r>
          </w:p>
          <w:p w14:paraId="61B266A5" w14:textId="19C51511" w:rsidR="00E32593" w:rsidRPr="00B74234" w:rsidRDefault="00E32593" w:rsidP="007A2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1418A155" w14:textId="64FA41D4" w:rsidR="00E32593" w:rsidRPr="00B74234" w:rsidRDefault="009B2FD5" w:rsidP="007A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8 932 587,03</w:t>
            </w:r>
          </w:p>
        </w:tc>
        <w:tc>
          <w:tcPr>
            <w:tcW w:w="3640" w:type="dxa"/>
          </w:tcPr>
          <w:p w14:paraId="0FF2081B" w14:textId="1F52F9EA" w:rsidR="007A2E7A" w:rsidRPr="00B74234" w:rsidRDefault="00E32593" w:rsidP="007A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593">
              <w:rPr>
                <w:rFonts w:ascii="Times New Roman" w:hAnsi="Times New Roman" w:cs="Times New Roman"/>
                <w:sz w:val="28"/>
                <w:szCs w:val="28"/>
              </w:rPr>
              <w:t>3 500 000,00</w:t>
            </w:r>
            <w:r w:rsidRPr="00E325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1D1AC34B" w14:textId="77777777" w:rsidR="007A2E7A" w:rsidRPr="00B74234" w:rsidRDefault="007A2E7A" w:rsidP="007A2E7A">
      <w:pPr>
        <w:rPr>
          <w:rFonts w:ascii="Times New Roman" w:hAnsi="Times New Roman" w:cs="Times New Roman"/>
          <w:sz w:val="28"/>
          <w:szCs w:val="28"/>
        </w:rPr>
      </w:pPr>
    </w:p>
    <w:sectPr w:rsidR="007A2E7A" w:rsidRPr="00B74234" w:rsidSect="007A2E7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E7A"/>
    <w:rsid w:val="007A2E7A"/>
    <w:rsid w:val="00827BB7"/>
    <w:rsid w:val="008B48A3"/>
    <w:rsid w:val="009B2FD5"/>
    <w:rsid w:val="00B74234"/>
    <w:rsid w:val="00E3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09BA"/>
  <w15:chartTrackingRefBased/>
  <w15:docId w15:val="{645CCAF8-B049-4F64-B110-2E31BDE2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6E7B5-69CF-4D1A-81B9-6AF55F847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2025-07-08T11:25:00Z</dcterms:created>
  <dcterms:modified xsi:type="dcterms:W3CDTF">2025-07-08T11:55:00Z</dcterms:modified>
</cp:coreProperties>
</file>